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BF6" w:rsidRDefault="00C00BF6">
      <w:r>
        <w:t>АЛГЕБРА 8 КЛАСС</w:t>
      </w:r>
    </w:p>
    <w:tbl>
      <w:tblPr>
        <w:tblStyle w:val="a3"/>
        <w:tblW w:w="0" w:type="auto"/>
        <w:tblLook w:val="04A0"/>
      </w:tblPr>
      <w:tblGrid>
        <w:gridCol w:w="1168"/>
        <w:gridCol w:w="2342"/>
        <w:gridCol w:w="1486"/>
        <w:gridCol w:w="1914"/>
        <w:gridCol w:w="2317"/>
      </w:tblGrid>
      <w:tr w:rsidR="00C00BF6" w:rsidTr="00C00BF6">
        <w:tc>
          <w:tcPr>
            <w:tcW w:w="1168" w:type="dxa"/>
          </w:tcPr>
          <w:p w:rsidR="00C00BF6" w:rsidRDefault="00C00BF6">
            <w:r>
              <w:t>ДАТА</w:t>
            </w:r>
          </w:p>
        </w:tc>
        <w:tc>
          <w:tcPr>
            <w:tcW w:w="2342" w:type="dxa"/>
          </w:tcPr>
          <w:p w:rsidR="00C00BF6" w:rsidRDefault="00C00BF6" w:rsidP="00BE7FBF">
            <w:r>
              <w:t>ТЕМА</w:t>
            </w:r>
          </w:p>
        </w:tc>
        <w:tc>
          <w:tcPr>
            <w:tcW w:w="1486" w:type="dxa"/>
          </w:tcPr>
          <w:p w:rsidR="00C00BF6" w:rsidRDefault="00C00BF6">
            <w:r>
              <w:t>Д/</w:t>
            </w:r>
            <w:proofErr w:type="gramStart"/>
            <w:r>
              <w:t>З</w:t>
            </w:r>
            <w:proofErr w:type="gramEnd"/>
          </w:p>
          <w:p w:rsidR="00C00BF6" w:rsidRDefault="00C00BF6"/>
        </w:tc>
        <w:tc>
          <w:tcPr>
            <w:tcW w:w="1914" w:type="dxa"/>
          </w:tcPr>
          <w:p w:rsidR="00C00BF6" w:rsidRDefault="00C00BF6" w:rsidP="00C00BF6">
            <w:r>
              <w:t>Д/</w:t>
            </w:r>
            <w:proofErr w:type="gramStart"/>
            <w:r>
              <w:t>З</w:t>
            </w:r>
            <w:proofErr w:type="gramEnd"/>
            <w:r>
              <w:t xml:space="preserve"> дополнительно</w:t>
            </w:r>
          </w:p>
        </w:tc>
        <w:tc>
          <w:tcPr>
            <w:tcW w:w="2317" w:type="dxa"/>
          </w:tcPr>
          <w:p w:rsidR="00C00BF6" w:rsidRDefault="00C00BF6">
            <w:r>
              <w:t>ДОП. ИСТОЧНИКИ</w:t>
            </w:r>
          </w:p>
        </w:tc>
      </w:tr>
      <w:tr w:rsidR="00C00BF6" w:rsidTr="00C00BF6">
        <w:tc>
          <w:tcPr>
            <w:tcW w:w="1168" w:type="dxa"/>
          </w:tcPr>
          <w:p w:rsidR="00C00BF6" w:rsidRDefault="00C00BF6">
            <w:r>
              <w:t>01.02</w:t>
            </w:r>
          </w:p>
        </w:tc>
        <w:tc>
          <w:tcPr>
            <w:tcW w:w="2342" w:type="dxa"/>
          </w:tcPr>
          <w:p w:rsidR="00C00BF6" w:rsidRDefault="00C00BF6" w:rsidP="00BE7FBF">
            <w:r w:rsidRPr="00C00BF6">
              <w:t>Исследование функции у=ах</w:t>
            </w:r>
            <w:proofErr w:type="gramStart"/>
            <w:r w:rsidRPr="00C00BF6">
              <w:t>2</w:t>
            </w:r>
            <w:proofErr w:type="gramEnd"/>
            <w:r w:rsidRPr="00C00BF6">
              <w:t>+вх+с, чтение её графика.</w:t>
            </w:r>
          </w:p>
          <w:p w:rsidR="00C00BF6" w:rsidRDefault="00C00BF6" w:rsidP="00BE7FBF"/>
        </w:tc>
        <w:tc>
          <w:tcPr>
            <w:tcW w:w="1486" w:type="dxa"/>
          </w:tcPr>
          <w:p w:rsidR="00C00BF6" w:rsidRDefault="00C00BF6">
            <w:r>
              <w:t>П.13 повторить.</w:t>
            </w:r>
          </w:p>
          <w:p w:rsidR="00C00BF6" w:rsidRDefault="00C00BF6">
            <w:r>
              <w:t>№ 471; №476.</w:t>
            </w:r>
          </w:p>
        </w:tc>
        <w:tc>
          <w:tcPr>
            <w:tcW w:w="1914" w:type="dxa"/>
          </w:tcPr>
          <w:p w:rsidR="00C00BF6" w:rsidRDefault="00C00BF6">
            <w:r>
              <w:t>Решить задания ОГЭ 2016 (1-5)</w:t>
            </w:r>
          </w:p>
        </w:tc>
        <w:tc>
          <w:tcPr>
            <w:tcW w:w="2317" w:type="dxa"/>
            <w:vMerge w:val="restart"/>
          </w:tcPr>
          <w:p w:rsidR="00C00BF6" w:rsidRDefault="00C00BF6">
            <w:hyperlink r:id="rId4" w:history="1">
              <w:r w:rsidRPr="00125D45">
                <w:rPr>
                  <w:rStyle w:val="a4"/>
                </w:rPr>
                <w:t>http://www.yaklass.ru/</w:t>
              </w:r>
            </w:hyperlink>
          </w:p>
          <w:p w:rsidR="00C00BF6" w:rsidRDefault="00C00BF6">
            <w:hyperlink r:id="rId5" w:history="1">
              <w:r w:rsidRPr="00125D45">
                <w:rPr>
                  <w:rStyle w:val="a4"/>
                </w:rPr>
                <w:t>http://sdamgia.ru/</w:t>
              </w:r>
            </w:hyperlink>
          </w:p>
          <w:p w:rsidR="00C00BF6" w:rsidRDefault="00C00BF6"/>
        </w:tc>
      </w:tr>
      <w:tr w:rsidR="00C00BF6" w:rsidTr="00C00BF6">
        <w:tc>
          <w:tcPr>
            <w:tcW w:w="1168" w:type="dxa"/>
          </w:tcPr>
          <w:p w:rsidR="00C00BF6" w:rsidRDefault="00C00BF6">
            <w:r>
              <w:t>02.02</w:t>
            </w:r>
          </w:p>
        </w:tc>
        <w:tc>
          <w:tcPr>
            <w:tcW w:w="2342" w:type="dxa"/>
          </w:tcPr>
          <w:p w:rsidR="00C00BF6" w:rsidRDefault="00C00BF6" w:rsidP="00BE7FBF">
            <w:r w:rsidRPr="00C00BF6">
              <w:t>Графическое решение квадратных уравнений.</w:t>
            </w:r>
          </w:p>
          <w:p w:rsidR="00C00BF6" w:rsidRDefault="00C00BF6" w:rsidP="00BE7FBF"/>
        </w:tc>
        <w:tc>
          <w:tcPr>
            <w:tcW w:w="1486" w:type="dxa"/>
          </w:tcPr>
          <w:p w:rsidR="00C00BF6" w:rsidRDefault="00C00BF6">
            <w:r>
              <w:t>П.13 повторить</w:t>
            </w:r>
            <w:proofErr w:type="gramStart"/>
            <w:r>
              <w:t xml:space="preserve"> ;</w:t>
            </w:r>
            <w:proofErr w:type="gramEnd"/>
            <w:r>
              <w:t xml:space="preserve"> №481;493</w:t>
            </w:r>
          </w:p>
        </w:tc>
        <w:tc>
          <w:tcPr>
            <w:tcW w:w="1914" w:type="dxa"/>
          </w:tcPr>
          <w:p w:rsidR="00C00BF6" w:rsidRDefault="00C00BF6">
            <w:r>
              <w:t>Решить задания ОГЭ 2016 (1-5)</w:t>
            </w:r>
          </w:p>
        </w:tc>
        <w:tc>
          <w:tcPr>
            <w:tcW w:w="2317" w:type="dxa"/>
            <w:vMerge/>
          </w:tcPr>
          <w:p w:rsidR="00C00BF6" w:rsidRDefault="00C00BF6"/>
        </w:tc>
      </w:tr>
    </w:tbl>
    <w:p w:rsidR="00C00BF6" w:rsidRDefault="00C00BF6"/>
    <w:sectPr w:rsidR="00C00BF6" w:rsidSect="00B70F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1"/>
  <w:proofState w:spelling="clean" w:grammar="clean"/>
  <w:defaultTabStop w:val="708"/>
  <w:characterSpacingControl w:val="doNotCompress"/>
  <w:compat/>
  <w:rsids>
    <w:rsidRoot w:val="00C00BF6"/>
    <w:rsid w:val="008C0DE7"/>
    <w:rsid w:val="00B70F84"/>
    <w:rsid w:val="00C00BF6"/>
    <w:rsid w:val="00ED71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F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0B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C00B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sdamgia.ru/" TargetMode="External"/><Relationship Id="rId4" Type="http://schemas.openxmlformats.org/officeDocument/2006/relationships/hyperlink" Target="http://www.yaklas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61</Words>
  <Characters>348</Characters>
  <Application>Microsoft Office Word</Application>
  <DocSecurity>0</DocSecurity>
  <Lines>2</Lines>
  <Paragraphs>1</Paragraphs>
  <ScaleCrop>false</ScaleCrop>
  <Company/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309</dc:creator>
  <cp:keywords/>
  <dc:description/>
  <cp:lastModifiedBy>309</cp:lastModifiedBy>
  <cp:revision>2</cp:revision>
  <dcterms:created xsi:type="dcterms:W3CDTF">2016-01-29T06:14:00Z</dcterms:created>
  <dcterms:modified xsi:type="dcterms:W3CDTF">2016-01-29T06:23:00Z</dcterms:modified>
</cp:coreProperties>
</file>